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6" w:rsidRPr="00561BD4" w:rsidRDefault="006928CA" w:rsidP="006928CA">
      <w:pPr>
        <w:ind w:left="-284"/>
        <w:jc w:val="center"/>
        <w:rPr>
          <w:rFonts w:ascii="Times New Roman" w:hAnsi="Times New Roman" w:cs="Times New Roman"/>
          <w:b/>
        </w:rPr>
      </w:pPr>
      <w:r w:rsidRPr="00561BD4">
        <w:rPr>
          <w:rFonts w:ascii="Times New Roman" w:hAnsi="Times New Roman" w:cs="Times New Roman"/>
          <w:b/>
        </w:rPr>
        <w:t>ГОДОВОЙ</w:t>
      </w:r>
      <w:r w:rsidR="007C2740" w:rsidRPr="00561BD4">
        <w:rPr>
          <w:rFonts w:ascii="Times New Roman" w:hAnsi="Times New Roman" w:cs="Times New Roman"/>
          <w:b/>
        </w:rPr>
        <w:t xml:space="preserve">  </w:t>
      </w:r>
      <w:r w:rsidRPr="00561BD4">
        <w:rPr>
          <w:rFonts w:ascii="Times New Roman" w:hAnsi="Times New Roman" w:cs="Times New Roman"/>
          <w:b/>
        </w:rPr>
        <w:t>ОТЧЕТ</w:t>
      </w:r>
    </w:p>
    <w:p w:rsidR="006928CA" w:rsidRPr="00A225B4" w:rsidRDefault="00472BED" w:rsidP="006928CA">
      <w:pPr>
        <w:ind w:left="-284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28CA" w:rsidRPr="006928CA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муниципального образования поселок </w:t>
      </w:r>
      <w:proofErr w:type="spellStart"/>
      <w:r w:rsidR="006928CA" w:rsidRPr="006928CA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6928CA" w:rsidRPr="006928CA">
        <w:rPr>
          <w:rFonts w:ascii="Times New Roman" w:hAnsi="Times New Roman" w:cs="Times New Roman"/>
          <w:sz w:val="24"/>
          <w:szCs w:val="24"/>
        </w:rPr>
        <w:t xml:space="preserve"> (сельское поселение) </w:t>
      </w:r>
      <w:r w:rsidR="00A225B4" w:rsidRPr="00A225B4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поселок </w:t>
      </w:r>
      <w:proofErr w:type="spellStart"/>
      <w:r w:rsidR="00A225B4" w:rsidRPr="00A225B4">
        <w:rPr>
          <w:rFonts w:ascii="Times New Roman" w:hAnsi="Times New Roman"/>
          <w:sz w:val="24"/>
          <w:szCs w:val="24"/>
        </w:rPr>
        <w:t>Иванищи</w:t>
      </w:r>
      <w:proofErr w:type="spellEnd"/>
      <w:r w:rsidR="00A225B4" w:rsidRPr="00A225B4">
        <w:rPr>
          <w:rFonts w:ascii="Times New Roman" w:hAnsi="Times New Roman"/>
          <w:sz w:val="24"/>
          <w:szCs w:val="24"/>
        </w:rPr>
        <w:t xml:space="preserve"> (сельское поселение) Гусь-</w:t>
      </w:r>
      <w:r w:rsidR="00A225B4">
        <w:rPr>
          <w:rFonts w:ascii="Times New Roman" w:hAnsi="Times New Roman"/>
          <w:sz w:val="24"/>
          <w:szCs w:val="24"/>
        </w:rPr>
        <w:t>Хрустального района на 2020-2023</w:t>
      </w:r>
      <w:r w:rsidR="00A225B4" w:rsidRPr="00A225B4">
        <w:rPr>
          <w:rFonts w:ascii="Times New Roman" w:hAnsi="Times New Roman"/>
          <w:sz w:val="24"/>
          <w:szCs w:val="24"/>
        </w:rPr>
        <w:t xml:space="preserve"> годы»</w:t>
      </w:r>
    </w:p>
    <w:p w:rsidR="006928CA" w:rsidRDefault="006928CA" w:rsidP="00BF3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</w:t>
      </w:r>
      <w:r w:rsidR="00A225B4" w:rsidRPr="00A225B4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поселок </w:t>
      </w:r>
      <w:proofErr w:type="spellStart"/>
      <w:r w:rsidR="00A225B4" w:rsidRPr="00A225B4">
        <w:rPr>
          <w:rFonts w:ascii="Times New Roman" w:hAnsi="Times New Roman"/>
          <w:sz w:val="24"/>
          <w:szCs w:val="24"/>
        </w:rPr>
        <w:t>Иванищи</w:t>
      </w:r>
      <w:proofErr w:type="spellEnd"/>
      <w:r w:rsidR="00A225B4" w:rsidRPr="00A225B4">
        <w:rPr>
          <w:rFonts w:ascii="Times New Roman" w:hAnsi="Times New Roman"/>
          <w:sz w:val="24"/>
          <w:szCs w:val="24"/>
        </w:rPr>
        <w:t xml:space="preserve"> (сельское поселение) Гусь-</w:t>
      </w:r>
      <w:r w:rsidR="00561BD4">
        <w:rPr>
          <w:rFonts w:ascii="Times New Roman" w:hAnsi="Times New Roman"/>
          <w:sz w:val="24"/>
          <w:szCs w:val="24"/>
        </w:rPr>
        <w:t>Хрустального района на 2020-2023</w:t>
      </w:r>
      <w:r w:rsidR="00A225B4" w:rsidRPr="00A225B4">
        <w:rPr>
          <w:rFonts w:ascii="Times New Roman" w:hAnsi="Times New Roman"/>
          <w:sz w:val="24"/>
          <w:szCs w:val="24"/>
        </w:rPr>
        <w:t xml:space="preserve"> годы»</w:t>
      </w:r>
      <w:r w:rsidR="00A22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r w:rsidR="00A225B4">
        <w:rPr>
          <w:rFonts w:ascii="Times New Roman" w:hAnsi="Times New Roman" w:cs="Times New Roman"/>
          <w:bCs/>
          <w:sz w:val="24"/>
          <w:szCs w:val="24"/>
        </w:rPr>
        <w:t>муниципального образования от 12.11.2019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225B4">
        <w:rPr>
          <w:rFonts w:ascii="Times New Roman" w:hAnsi="Times New Roman" w:cs="Times New Roman"/>
          <w:bCs/>
          <w:sz w:val="24"/>
          <w:szCs w:val="24"/>
        </w:rPr>
        <w:t xml:space="preserve">№ 102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A225B4" w:rsidRPr="00A225B4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поселок </w:t>
      </w:r>
      <w:proofErr w:type="spellStart"/>
      <w:r w:rsidR="00A225B4" w:rsidRPr="00A225B4">
        <w:rPr>
          <w:rFonts w:ascii="Times New Roman" w:hAnsi="Times New Roman"/>
          <w:sz w:val="24"/>
          <w:szCs w:val="24"/>
        </w:rPr>
        <w:t>Иванищи</w:t>
      </w:r>
      <w:proofErr w:type="spellEnd"/>
      <w:r w:rsidR="00A225B4" w:rsidRPr="00A225B4">
        <w:rPr>
          <w:rFonts w:ascii="Times New Roman" w:hAnsi="Times New Roman"/>
          <w:sz w:val="24"/>
          <w:szCs w:val="24"/>
        </w:rPr>
        <w:t xml:space="preserve"> (сельское поселение) Гусь-Хрустального района на 2020-2022 годы»</w:t>
      </w:r>
      <w:r w:rsidR="00A22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A225B4" w:rsidRDefault="00BF3C5F" w:rsidP="00A225B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212CD">
        <w:rPr>
          <w:rFonts w:ascii="Times New Roman" w:hAnsi="Times New Roman" w:cs="Times New Roman"/>
          <w:bCs/>
          <w:sz w:val="24"/>
          <w:szCs w:val="24"/>
        </w:rPr>
        <w:t xml:space="preserve">Исполнителем Программы является </w:t>
      </w:r>
      <w:r w:rsidR="00A225B4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поселок   </w:t>
      </w:r>
    </w:p>
    <w:p w:rsidR="009212CD" w:rsidRDefault="00A225B4" w:rsidP="00A225B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Иванищи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 Гусь-Хрустального района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C5F" w:rsidRPr="00BF3C5F" w:rsidRDefault="00BF3C5F" w:rsidP="00BF3C5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финансирование в объеме – </w:t>
      </w:r>
      <w:r w:rsidR="00320A84">
        <w:rPr>
          <w:rFonts w:ascii="Times New Roman" w:eastAsia="Times New Roman" w:hAnsi="Times New Roman" w:cs="Times New Roman"/>
          <w:color w:val="000000"/>
          <w:sz w:val="24"/>
          <w:szCs w:val="24"/>
        </w:rPr>
        <w:t>1783,9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фактическое освоение составило </w:t>
      </w:r>
      <w:r w:rsidR="00320A84">
        <w:rPr>
          <w:rFonts w:ascii="Times New Roman" w:eastAsia="Times New Roman" w:hAnsi="Times New Roman" w:cs="Times New Roman"/>
          <w:color w:val="000000"/>
          <w:sz w:val="24"/>
          <w:szCs w:val="24"/>
        </w:rPr>
        <w:t>98,8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F70D40" w:rsidRPr="00320A84" w:rsidRDefault="00F70D40" w:rsidP="00320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D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70D40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320A84">
        <w:rPr>
          <w:rFonts w:ascii="Times New Roman" w:hAnsi="Times New Roman"/>
          <w:sz w:val="24"/>
          <w:szCs w:val="24"/>
        </w:rPr>
        <w:t>в</w:t>
      </w:r>
      <w:r w:rsidR="00320A84" w:rsidRPr="00320A84">
        <w:rPr>
          <w:rFonts w:ascii="Times New Roman" w:hAnsi="Times New Roman"/>
          <w:sz w:val="24"/>
          <w:szCs w:val="24"/>
        </w:rPr>
        <w:t>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F70D40" w:rsidRDefault="00F70D40" w:rsidP="009212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достижения целей Программы предполагается путем решения основных задач:</w:t>
      </w:r>
    </w:p>
    <w:p w:rsidR="00320A84" w:rsidRPr="00320A84" w:rsidRDefault="00320A84" w:rsidP="00320A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>1. Организация  уличного освещения территории населенных пунктов муниципального образования.</w:t>
      </w:r>
    </w:p>
    <w:p w:rsidR="00320A84" w:rsidRPr="00320A84" w:rsidRDefault="00320A84" w:rsidP="00320A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>2. Улучшение общей экологической обстановки, озеленение территории муниципального образования.</w:t>
      </w:r>
    </w:p>
    <w:p w:rsidR="00320A84" w:rsidRPr="00320A84" w:rsidRDefault="00320A84" w:rsidP="00320A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 xml:space="preserve">3. Улучшение </w:t>
      </w:r>
      <w:proofErr w:type="gramStart"/>
      <w:r w:rsidRPr="00320A8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320A8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0A84" w:rsidRPr="00320A84" w:rsidRDefault="00320A84" w:rsidP="00320A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>4. Улучшение содержания мест захоронения.</w:t>
      </w:r>
    </w:p>
    <w:p w:rsidR="00320A84" w:rsidRPr="00320A84" w:rsidRDefault="00320A84" w:rsidP="00320A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>5. Приведение в качественное состояние элементов благоустройства территории муниципального образования.</w:t>
      </w:r>
    </w:p>
    <w:p w:rsidR="00320A84" w:rsidRPr="00320A84" w:rsidRDefault="00320A84" w:rsidP="00320A8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>6. Привлечение жителей к участию в решении проблем благоустройства территории муниципального образования.</w:t>
      </w:r>
    </w:p>
    <w:p w:rsidR="00662122" w:rsidRDefault="00320A84" w:rsidP="0032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решения соответствующих задач в 2020 году были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реализованы 3 мероприятия:</w:t>
      </w:r>
    </w:p>
    <w:p w:rsidR="00320A84" w:rsidRDefault="00320A84" w:rsidP="0032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0347F9">
        <w:rPr>
          <w:rFonts w:ascii="Times New Roman" w:hAnsi="Times New Roman"/>
          <w:color w:val="000000"/>
          <w:sz w:val="24"/>
          <w:szCs w:val="24"/>
        </w:rPr>
        <w:t>рганизация  уличного освещения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20A84" w:rsidRDefault="00320A84" w:rsidP="0032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с</w:t>
      </w:r>
      <w:r w:rsidRPr="000347F9">
        <w:rPr>
          <w:rFonts w:ascii="Times New Roman" w:hAnsi="Times New Roman"/>
          <w:color w:val="000000"/>
          <w:sz w:val="24"/>
          <w:szCs w:val="24"/>
        </w:rPr>
        <w:t>одержание мест захоронения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20A84" w:rsidRDefault="00320A84" w:rsidP="0032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п</w:t>
      </w:r>
      <w:r w:rsidRPr="000347F9">
        <w:rPr>
          <w:rFonts w:ascii="Times New Roman" w:hAnsi="Times New Roman"/>
          <w:color w:val="000000"/>
          <w:sz w:val="24"/>
          <w:szCs w:val="24"/>
        </w:rPr>
        <w:t xml:space="preserve">рочие мероприятия по благоустройству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7757BE">
        <w:rPr>
          <w:rFonts w:ascii="Times New Roman" w:hAnsi="Times New Roman"/>
          <w:color w:val="000000"/>
          <w:sz w:val="24"/>
          <w:szCs w:val="24"/>
        </w:rPr>
        <w:t>.</w:t>
      </w:r>
    </w:p>
    <w:p w:rsidR="00313B6D" w:rsidRDefault="00313B6D" w:rsidP="0032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B6D" w:rsidRPr="00313B6D" w:rsidRDefault="00313B6D" w:rsidP="00313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о корректировке П</w:t>
      </w:r>
      <w:r w:rsidRPr="00D87DF6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</w:p>
    <w:p w:rsidR="00F70D40" w:rsidRDefault="00F70D40" w:rsidP="00BF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2020 году в муниципальную программу были внесены изменения постановлениями администрации муниципального образования: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</w:t>
      </w:r>
      <w:r w:rsidR="007757B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№ 54 от 30.06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 xml:space="preserve">- </w:t>
      </w:r>
      <w:r w:rsidR="007757BE">
        <w:rPr>
          <w:rFonts w:ascii="Times New Roman" w:hAnsi="Times New Roman" w:cs="Times New Roman"/>
          <w:sz w:val="24"/>
          <w:szCs w:val="24"/>
        </w:rPr>
        <w:t>Постановление администрации № 63</w:t>
      </w:r>
      <w:r w:rsidRPr="00F70D40">
        <w:rPr>
          <w:rFonts w:ascii="Times New Roman" w:hAnsi="Times New Roman" w:cs="Times New Roman"/>
          <w:sz w:val="24"/>
          <w:szCs w:val="24"/>
        </w:rPr>
        <w:t xml:space="preserve"> от 28.08.2020 – корректировка плановых объемов бюджетных ассигнований;</w:t>
      </w:r>
    </w:p>
    <w:p w:rsid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 w:rsidR="007757BE">
        <w:rPr>
          <w:rFonts w:ascii="Times New Roman" w:hAnsi="Times New Roman" w:cs="Times New Roman"/>
          <w:sz w:val="24"/>
          <w:szCs w:val="24"/>
        </w:rPr>
        <w:t>остановление администрации № 76 от 18.09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7757BE" w:rsidRDefault="007757BE" w:rsidP="0077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№ 94 от 30.10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7757BE" w:rsidRPr="00F70D40" w:rsidRDefault="007757BE" w:rsidP="0077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№ 106 от 30.11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 w:rsidR="007757BE">
        <w:rPr>
          <w:rFonts w:ascii="Times New Roman" w:hAnsi="Times New Roman" w:cs="Times New Roman"/>
          <w:sz w:val="24"/>
          <w:szCs w:val="24"/>
        </w:rPr>
        <w:t>остановление администрации № 123 от 30.12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</w:t>
      </w:r>
      <w:r>
        <w:rPr>
          <w:rFonts w:ascii="Times New Roman" w:hAnsi="Times New Roman" w:cs="Times New Roman"/>
          <w:sz w:val="24"/>
          <w:szCs w:val="24"/>
        </w:rPr>
        <w:t xml:space="preserve"> объемов б</w:t>
      </w:r>
      <w:r w:rsidR="00475E09">
        <w:rPr>
          <w:rFonts w:ascii="Times New Roman" w:hAnsi="Times New Roman" w:cs="Times New Roman"/>
          <w:sz w:val="24"/>
          <w:szCs w:val="24"/>
        </w:rPr>
        <w:t>юджетных ассигнований, продление</w:t>
      </w:r>
      <w:r>
        <w:rPr>
          <w:rFonts w:ascii="Times New Roman" w:hAnsi="Times New Roman" w:cs="Times New Roman"/>
          <w:sz w:val="24"/>
          <w:szCs w:val="24"/>
        </w:rPr>
        <w:t xml:space="preserve"> срока реализации Программы.</w:t>
      </w:r>
    </w:p>
    <w:p w:rsidR="00313B6D" w:rsidRDefault="00313B6D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B6D" w:rsidRDefault="00313B6D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61E" w:rsidRDefault="00C1261E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61E" w:rsidRPr="00C1261E" w:rsidRDefault="00C1261E" w:rsidP="00C1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 xml:space="preserve">Сведения о степени соответствия установленных и достигнутых целевых показателей 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Программы</w:t>
      </w:r>
      <w:proofErr w:type="spellEnd"/>
    </w:p>
    <w:p w:rsidR="00284DE8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программой предусмотрено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8 показателей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которых 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объеме выполнено</w:t>
      </w:r>
      <w:r w:rsidR="00561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DE8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1.</w:t>
      </w:r>
      <w:r w:rsidR="00F1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6EA7" w:rsidRPr="00F16EA7">
        <w:rPr>
          <w:rFonts w:ascii="Times New Roman" w:hAnsi="Times New Roman"/>
          <w:sz w:val="24"/>
          <w:szCs w:val="24"/>
        </w:rPr>
        <w:t>Организация  уличного освещения территории населенных пунктов муниципального образования</w:t>
      </w:r>
      <w:r w:rsidR="00F16EA7">
        <w:rPr>
          <w:rFonts w:ascii="Times New Roman" w:hAnsi="Times New Roman"/>
          <w:sz w:val="24"/>
          <w:szCs w:val="24"/>
        </w:rPr>
        <w:t>.</w:t>
      </w:r>
    </w:p>
    <w:p w:rsidR="00C1261E" w:rsidRPr="004E06A3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источников света в сети уличного освещения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203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61E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Среднегодовая продолжительность работы уличного освещения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мес.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DE8" w:rsidRPr="004E06A3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2. </w:t>
      </w:r>
      <w:r w:rsidR="00F16EA7" w:rsidRPr="00F16EA7">
        <w:rPr>
          <w:rFonts w:ascii="Times New Roman" w:hAnsi="Times New Roman"/>
          <w:sz w:val="24"/>
          <w:szCs w:val="24"/>
        </w:rPr>
        <w:t>Улучшение общей экологической обстановки, озеленение территории муниципального образования</w:t>
      </w:r>
      <w:r w:rsidR="00F16EA7">
        <w:rPr>
          <w:rFonts w:ascii="Times New Roman" w:hAnsi="Times New Roman"/>
          <w:sz w:val="24"/>
          <w:szCs w:val="24"/>
        </w:rPr>
        <w:t>.</w:t>
      </w:r>
    </w:p>
    <w:p w:rsidR="00C1261E" w:rsidRDefault="00EF642D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вывоз мусора с территории муниципального образования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proofErr w:type="spellEnd"/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/ч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proofErr w:type="spellEnd"/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/ч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DE8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3.</w:t>
      </w:r>
      <w:r w:rsidR="00F16EA7" w:rsidRPr="00F16EA7">
        <w:rPr>
          <w:rFonts w:ascii="Times New Roman" w:hAnsi="Times New Roman"/>
          <w:b/>
          <w:sz w:val="24"/>
          <w:szCs w:val="24"/>
        </w:rPr>
        <w:t xml:space="preserve"> </w:t>
      </w:r>
      <w:r w:rsidR="00F16EA7" w:rsidRPr="00F16EA7">
        <w:rPr>
          <w:rFonts w:ascii="Times New Roman" w:hAnsi="Times New Roman"/>
          <w:sz w:val="24"/>
          <w:szCs w:val="24"/>
        </w:rPr>
        <w:t xml:space="preserve">Улучшение </w:t>
      </w:r>
      <w:proofErr w:type="gramStart"/>
      <w:r w:rsidR="00F16EA7" w:rsidRPr="00F16EA7">
        <w:rPr>
          <w:rFonts w:ascii="Times New Roman" w:hAnsi="Times New Roman"/>
          <w:sz w:val="24"/>
          <w:szCs w:val="24"/>
        </w:rPr>
        <w:t>эстетического  вида</w:t>
      </w:r>
      <w:proofErr w:type="gramEnd"/>
      <w:r w:rsidR="00F16EA7" w:rsidRPr="00F16EA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84DE8" w:rsidRPr="00284DE8" w:rsidRDefault="00284DE8" w:rsidP="00284D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Показатель 3.1.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внутрипоселенческих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территорий, парков, скверов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2100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2.</w:t>
      </w:r>
    </w:p>
    <w:p w:rsidR="000A07AC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3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A07AC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сухостойных, больных и аварийных деревьев</w:t>
      </w:r>
      <w:r w:rsidR="000A07AC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A07AC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16E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6EA7" w:rsidRPr="004E06A3" w:rsidRDefault="00F16EA7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4.</w:t>
      </w:r>
      <w:r w:rsidRPr="00F16EA7">
        <w:rPr>
          <w:rFonts w:ascii="Times New Roman" w:hAnsi="Times New Roman"/>
          <w:b/>
          <w:sz w:val="24"/>
          <w:szCs w:val="24"/>
        </w:rPr>
        <w:t xml:space="preserve"> </w:t>
      </w:r>
      <w:r w:rsidRPr="00F16EA7">
        <w:rPr>
          <w:rFonts w:ascii="Times New Roman" w:hAnsi="Times New Roman"/>
          <w:sz w:val="24"/>
          <w:szCs w:val="24"/>
        </w:rPr>
        <w:t>Улучшение содержания мест захоронения</w:t>
      </w:r>
    </w:p>
    <w:p w:rsidR="00F70D40" w:rsidRDefault="000A07AC" w:rsidP="009212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16EA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6E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территории кладбища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8816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Start"/>
      <w:r w:rsidR="00284D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8816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6EA7" w:rsidRDefault="00F16EA7" w:rsidP="009212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Задача 5. </w:t>
      </w:r>
      <w:r w:rsidRPr="00F16EA7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территории муниципального образования</w:t>
      </w:r>
      <w:r w:rsidRPr="003D3DB9">
        <w:rPr>
          <w:rFonts w:ascii="Times New Roman" w:hAnsi="Times New Roman"/>
          <w:b/>
          <w:sz w:val="24"/>
          <w:szCs w:val="24"/>
        </w:rPr>
        <w:t>.</w:t>
      </w:r>
    </w:p>
    <w:p w:rsidR="00284DE8" w:rsidRDefault="00F16EA7" w:rsidP="009212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Показатель 5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84DE8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территории на детских, спортивных площадках и зонах отдыха</w:t>
      </w:r>
      <w:r w:rsidR="00284DE8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500 м</w:t>
      </w:r>
      <w:proofErr w:type="gramStart"/>
      <w:r w:rsidR="00284D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284DE8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500 м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84DE8" w:rsidRDefault="00F16EA7" w:rsidP="009212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Показатель 5,2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DE8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Ремонт, реконструкция и содержание памятников участникам ВОВ</w:t>
      </w:r>
      <w:r w:rsidR="00284DE8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84DE8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561B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</w:p>
    <w:p w:rsidR="00284DE8" w:rsidRPr="00284DE8" w:rsidRDefault="00284DE8" w:rsidP="009212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</w:p>
    <w:p w:rsidR="00EF642D" w:rsidRPr="009417A7" w:rsidRDefault="00EF642D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Сведения о выполнении расходных обязательств, связанных с реализацией </w:t>
      </w:r>
      <w:r w:rsidR="007C2740">
        <w:rPr>
          <w:rFonts w:ascii="Times New Roman" w:eastAsia="Calibri" w:hAnsi="Times New Roman" w:cs="Times New Roman"/>
          <w:b/>
          <w:i/>
          <w:sz w:val="26"/>
          <w:szCs w:val="26"/>
        </w:rPr>
        <w:t>Программы</w:t>
      </w:r>
    </w:p>
    <w:p w:rsidR="00EF642D" w:rsidRPr="007C2740" w:rsidRDefault="007C2740" w:rsidP="00EF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>В 2020</w:t>
      </w:r>
      <w:r w:rsidR="00EF642D"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году </w:t>
      </w:r>
      <w:r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программой</w:t>
      </w:r>
      <w:r w:rsidR="00EF642D"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было запланировано </w:t>
      </w:r>
      <w:r w:rsidR="00472BED"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реализации </w:t>
      </w:r>
      <w:r w:rsidR="00F16EA7">
        <w:rPr>
          <w:rFonts w:ascii="Times New Roman" w:eastAsia="Times New Roman" w:hAnsi="Times New Roman" w:cs="Times New Roman"/>
          <w:kern w:val="2"/>
          <w:sz w:val="24"/>
          <w:szCs w:val="24"/>
        </w:rPr>
        <w:t>три мероприятия.</w:t>
      </w:r>
      <w:r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7C2740" w:rsidRDefault="007C2740" w:rsidP="007C2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C2740">
        <w:rPr>
          <w:rFonts w:ascii="Times New Roman" w:hAnsi="Times New Roman" w:cs="Times New Roman"/>
          <w:bCs/>
          <w:sz w:val="24"/>
          <w:szCs w:val="24"/>
        </w:rPr>
        <w:t xml:space="preserve">На реализацию Программы в 2020 году </w:t>
      </w:r>
      <w:r w:rsidRPr="007C274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E0BF0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предусмотрено финансирование в объеме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EA7">
        <w:rPr>
          <w:rFonts w:ascii="Times New Roman" w:hAnsi="Times New Roman" w:cs="Times New Roman"/>
          <w:bCs/>
          <w:sz w:val="24"/>
          <w:szCs w:val="24"/>
        </w:rPr>
        <w:t>1783,9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за счет средств: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</w:t>
      </w:r>
      <w:r w:rsidR="00F16EA7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F16EA7">
        <w:rPr>
          <w:rFonts w:ascii="Times New Roman" w:hAnsi="Times New Roman" w:cs="Times New Roman"/>
          <w:bCs/>
          <w:sz w:val="24"/>
          <w:szCs w:val="24"/>
        </w:rPr>
        <w:t>1783,9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Фактическое освоение составило </w:t>
      </w:r>
      <w:r w:rsidR="00F16EA7">
        <w:rPr>
          <w:rFonts w:ascii="Times New Roman" w:hAnsi="Times New Roman" w:cs="Times New Roman"/>
          <w:bCs/>
          <w:sz w:val="24"/>
          <w:szCs w:val="24"/>
        </w:rPr>
        <w:t>1761,8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F16EA7">
        <w:rPr>
          <w:rFonts w:ascii="Times New Roman" w:hAnsi="Times New Roman" w:cs="Times New Roman"/>
          <w:bCs/>
          <w:sz w:val="24"/>
          <w:szCs w:val="24"/>
        </w:rPr>
        <w:t>98,8</w:t>
      </w:r>
      <w:r>
        <w:rPr>
          <w:rFonts w:ascii="Times New Roman" w:hAnsi="Times New Roman" w:cs="Times New Roman"/>
          <w:bCs/>
          <w:sz w:val="24"/>
          <w:szCs w:val="24"/>
        </w:rPr>
        <w:t>%, в том числе за счет средств:</w:t>
      </w:r>
    </w:p>
    <w:p w:rsidR="00F16EA7" w:rsidRDefault="00F16EA7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0,0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F16EA7">
        <w:rPr>
          <w:rFonts w:ascii="Times New Roman" w:hAnsi="Times New Roman" w:cs="Times New Roman"/>
          <w:bCs/>
          <w:sz w:val="24"/>
          <w:szCs w:val="24"/>
        </w:rPr>
        <w:t>1761,8 тыс. рублей.</w:t>
      </w:r>
    </w:p>
    <w:p w:rsidR="00FE30EF" w:rsidRDefault="00FE30EF" w:rsidP="00FE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выполнение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0347F9">
        <w:rPr>
          <w:rFonts w:ascii="Times New Roman" w:hAnsi="Times New Roman"/>
          <w:color w:val="000000"/>
          <w:sz w:val="24"/>
          <w:szCs w:val="24"/>
        </w:rPr>
        <w:t>рганизация 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2020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546,4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 </w:t>
      </w:r>
      <w:r w:rsidR="00B13EF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524,6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</w:t>
      </w:r>
      <w:r w:rsidR="00B13EF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(96,0%</w:t>
      </w:r>
      <w:r w:rsidR="00F62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к плану</w:t>
      </w:r>
      <w:r w:rsidR="00B13EF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).</w:t>
      </w:r>
    </w:p>
    <w:p w:rsidR="00FE30EF" w:rsidRDefault="00FE30EF" w:rsidP="00FE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В рамках реализации данного основного мероприятия  произведен</w:t>
      </w:r>
      <w:r w:rsidR="00B13EF4"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расходы:</w:t>
      </w:r>
    </w:p>
    <w:p w:rsidR="00B13EF4" w:rsidRPr="00B13EF4" w:rsidRDefault="00B13EF4" w:rsidP="00B1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13EF4">
        <w:rPr>
          <w:rFonts w:ascii="Times New Roman" w:hAnsi="Times New Roman" w:cs="Times New Roman"/>
          <w:sz w:val="24"/>
          <w:szCs w:val="24"/>
        </w:rPr>
        <w:t xml:space="preserve">на уличное  освещение населенных пунктов (оплата за электроэнергию) – 416,7 тыс. </w:t>
      </w:r>
      <w:r w:rsidR="00F62DFC">
        <w:rPr>
          <w:rFonts w:ascii="Times New Roman" w:hAnsi="Times New Roman" w:cs="Times New Roman"/>
          <w:sz w:val="24"/>
          <w:szCs w:val="24"/>
        </w:rPr>
        <w:t>рублей</w:t>
      </w:r>
      <w:r w:rsidRPr="00B13EF4">
        <w:rPr>
          <w:rFonts w:ascii="Times New Roman" w:hAnsi="Times New Roman" w:cs="Times New Roman"/>
          <w:sz w:val="24"/>
          <w:szCs w:val="24"/>
        </w:rPr>
        <w:t>;</w:t>
      </w:r>
    </w:p>
    <w:p w:rsidR="00B13EF4" w:rsidRPr="00B13EF4" w:rsidRDefault="00B13EF4" w:rsidP="00B1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4">
        <w:rPr>
          <w:rFonts w:ascii="Times New Roman" w:hAnsi="Times New Roman" w:cs="Times New Roman"/>
          <w:sz w:val="24"/>
          <w:szCs w:val="24"/>
        </w:rPr>
        <w:t xml:space="preserve"> - </w:t>
      </w:r>
      <w:r w:rsidR="00F62DFC">
        <w:rPr>
          <w:rFonts w:ascii="Times New Roman" w:hAnsi="Times New Roman" w:cs="Times New Roman"/>
          <w:sz w:val="24"/>
          <w:szCs w:val="24"/>
        </w:rPr>
        <w:t xml:space="preserve">на </w:t>
      </w:r>
      <w:r w:rsidRPr="00B13EF4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F62DFC">
        <w:rPr>
          <w:rFonts w:ascii="Times New Roman" w:hAnsi="Times New Roman" w:cs="Times New Roman"/>
          <w:sz w:val="24"/>
          <w:szCs w:val="24"/>
        </w:rPr>
        <w:t>и замену</w:t>
      </w:r>
      <w:r w:rsidRPr="00B13EF4">
        <w:rPr>
          <w:rFonts w:ascii="Times New Roman" w:hAnsi="Times New Roman" w:cs="Times New Roman"/>
          <w:sz w:val="24"/>
          <w:szCs w:val="24"/>
        </w:rPr>
        <w:t xml:space="preserve"> светильников уличного освещения – 40,9</w:t>
      </w:r>
      <w:r w:rsidR="00F62D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13EF4">
        <w:rPr>
          <w:rFonts w:ascii="Times New Roman" w:hAnsi="Times New Roman" w:cs="Times New Roman"/>
          <w:sz w:val="24"/>
          <w:szCs w:val="24"/>
        </w:rPr>
        <w:t>;</w:t>
      </w:r>
    </w:p>
    <w:p w:rsidR="00B13EF4" w:rsidRPr="00B13EF4" w:rsidRDefault="00B13EF4" w:rsidP="00B1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4">
        <w:rPr>
          <w:rFonts w:ascii="Times New Roman" w:hAnsi="Times New Roman" w:cs="Times New Roman"/>
          <w:sz w:val="24"/>
          <w:szCs w:val="24"/>
        </w:rPr>
        <w:t xml:space="preserve"> - </w:t>
      </w:r>
      <w:r w:rsidR="00F62DFC">
        <w:rPr>
          <w:rFonts w:ascii="Times New Roman" w:hAnsi="Times New Roman" w:cs="Times New Roman"/>
          <w:sz w:val="24"/>
          <w:szCs w:val="24"/>
        </w:rPr>
        <w:t xml:space="preserve">на </w:t>
      </w:r>
      <w:r w:rsidRPr="00B13EF4">
        <w:rPr>
          <w:rFonts w:ascii="Times New Roman" w:hAnsi="Times New Roman" w:cs="Times New Roman"/>
          <w:sz w:val="24"/>
          <w:szCs w:val="24"/>
        </w:rPr>
        <w:t>ремонт по восстановлению ули</w:t>
      </w:r>
      <w:r w:rsidR="00F62DFC">
        <w:rPr>
          <w:rFonts w:ascii="Times New Roman" w:hAnsi="Times New Roman" w:cs="Times New Roman"/>
          <w:sz w:val="24"/>
          <w:szCs w:val="24"/>
        </w:rPr>
        <w:t>чного освещения – 67,0 тыс. рублей.</w:t>
      </w:r>
    </w:p>
    <w:p w:rsidR="009417A7" w:rsidRDefault="00B13EF4" w:rsidP="00B13E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Запланированные средства освоены не в полном объеме в связи с тем, что окончательная оплата за декабрь 2020 года за электроэнергию (уличное освещение) будет произведена в январе 2021 года.</w:t>
      </w:r>
    </w:p>
    <w:p w:rsidR="00F62DFC" w:rsidRDefault="00F62DFC" w:rsidP="00F6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         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выполнение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0347F9">
        <w:rPr>
          <w:rFonts w:ascii="Times New Roman" w:hAnsi="Times New Roman"/>
          <w:color w:val="000000"/>
          <w:sz w:val="24"/>
          <w:szCs w:val="24"/>
        </w:rPr>
        <w:t>одержание мест захоронения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2020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275,7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275,7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 (100,0% к плану), в том числе:</w:t>
      </w:r>
    </w:p>
    <w:p w:rsidR="00F62DFC" w:rsidRP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-  содержание кладбища (уборка мусора) – 60,4 тыс.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спили</w:t>
      </w:r>
      <w:r>
        <w:rPr>
          <w:rFonts w:ascii="Times New Roman" w:hAnsi="Times New Roman" w:cs="Times New Roman"/>
          <w:sz w:val="24"/>
          <w:szCs w:val="24"/>
        </w:rPr>
        <w:t>вание деревьев – 124,2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изготовление межевого плана земельного участка кладбища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15,0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 з</w:t>
      </w:r>
      <w:r>
        <w:rPr>
          <w:rFonts w:ascii="Times New Roman" w:hAnsi="Times New Roman" w:cs="Times New Roman"/>
          <w:sz w:val="24"/>
          <w:szCs w:val="24"/>
        </w:rPr>
        <w:t>емельный налог  - 76,1 тыс. рублей.</w:t>
      </w:r>
      <w:r w:rsidRPr="00F6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DFC" w:rsidRDefault="00F62DFC" w:rsidP="00F6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выполнение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347F9">
        <w:rPr>
          <w:rFonts w:ascii="Times New Roman" w:hAnsi="Times New Roman"/>
          <w:color w:val="000000"/>
          <w:sz w:val="24"/>
          <w:szCs w:val="24"/>
        </w:rPr>
        <w:t xml:space="preserve">рочие мероприятия по благоустройству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2020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961,8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961,5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 (100,0% к плану).</w:t>
      </w:r>
    </w:p>
    <w:p w:rsidR="00F62DFC" w:rsidRDefault="00F62DFC" w:rsidP="00F6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данного основного мероприятия  средства были направлены на проведение следующих работ:</w:t>
      </w:r>
    </w:p>
    <w:p w:rsidR="00F62DFC" w:rsidRP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2DFC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F62DFC">
        <w:rPr>
          <w:rFonts w:ascii="Times New Roman" w:hAnsi="Times New Roman" w:cs="Times New Roman"/>
          <w:sz w:val="24"/>
          <w:szCs w:val="24"/>
        </w:rPr>
        <w:t xml:space="preserve"> травы -34,8</w:t>
      </w:r>
      <w:r w:rsidR="00561B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уборка мусора, сбор и вывоз веток и спиленных деревьев – 393,8</w:t>
      </w:r>
      <w:r w:rsidR="00561B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- земельный налог и налог на имущество – 64,8 </w:t>
      </w:r>
      <w:r w:rsidR="00561BD4">
        <w:rPr>
          <w:rFonts w:ascii="Times New Roman" w:hAnsi="Times New Roman" w:cs="Times New Roman"/>
          <w:sz w:val="24"/>
          <w:szCs w:val="24"/>
        </w:rPr>
        <w:t>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видеонаблюдение детской площадки, летней сцены, спортивной площадки (услуги связи) – 3,4</w:t>
      </w:r>
      <w:r w:rsidR="00561B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-.спиливание деревьев, вырубка кустарников – 197,4</w:t>
      </w:r>
      <w:r w:rsidR="00561B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- приобретение качелей  для установки на ул. </w:t>
      </w:r>
      <w:proofErr w:type="gramStart"/>
      <w:r w:rsidRPr="00F62DFC">
        <w:rPr>
          <w:rFonts w:ascii="Times New Roman" w:hAnsi="Times New Roman" w:cs="Times New Roman"/>
          <w:sz w:val="24"/>
          <w:szCs w:val="24"/>
        </w:rPr>
        <w:t>Первомай</w:t>
      </w:r>
      <w:r w:rsidR="00561BD4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561BD4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561BD4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561BD4">
        <w:rPr>
          <w:rFonts w:ascii="Times New Roman" w:hAnsi="Times New Roman" w:cs="Times New Roman"/>
          <w:sz w:val="24"/>
          <w:szCs w:val="24"/>
        </w:rPr>
        <w:t xml:space="preserve"> – 48,0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установка ограждения парка погибшим воинам д. Неклюдово – 14,6</w:t>
      </w:r>
      <w:r w:rsidR="00561B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- чистка от снега </w:t>
      </w:r>
      <w:r w:rsidR="00561BD4">
        <w:rPr>
          <w:rFonts w:ascii="Times New Roman" w:hAnsi="Times New Roman" w:cs="Times New Roman"/>
          <w:sz w:val="24"/>
          <w:szCs w:val="24"/>
        </w:rPr>
        <w:t>детской площадки – 4,4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разборка пешеходного моста через реку Вижница – 1,5 тыс. ру</w:t>
      </w:r>
      <w:r w:rsidR="00561BD4">
        <w:rPr>
          <w:rFonts w:ascii="Times New Roman" w:hAnsi="Times New Roman" w:cs="Times New Roman"/>
          <w:sz w:val="24"/>
          <w:szCs w:val="24"/>
        </w:rPr>
        <w:t>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привоз п</w:t>
      </w:r>
      <w:r w:rsidR="00561BD4">
        <w:rPr>
          <w:rFonts w:ascii="Times New Roman" w:hAnsi="Times New Roman" w:cs="Times New Roman"/>
          <w:sz w:val="24"/>
          <w:szCs w:val="24"/>
        </w:rPr>
        <w:t>еска в песочницы – 6,4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копка, чистка д</w:t>
      </w:r>
      <w:r w:rsidR="00561BD4">
        <w:rPr>
          <w:rFonts w:ascii="Times New Roman" w:hAnsi="Times New Roman" w:cs="Times New Roman"/>
          <w:sz w:val="24"/>
          <w:szCs w:val="24"/>
        </w:rPr>
        <w:t>ренажных канав – 135,9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благоустройство территории возле администрац</w:t>
      </w:r>
      <w:r w:rsidR="00561BD4">
        <w:rPr>
          <w:rFonts w:ascii="Times New Roman" w:hAnsi="Times New Roman" w:cs="Times New Roman"/>
          <w:sz w:val="24"/>
          <w:szCs w:val="24"/>
        </w:rPr>
        <w:t>ии д. Неклюдово – 29,2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привоз и планировка грунта в парке</w:t>
      </w:r>
      <w:r w:rsidR="00561BD4">
        <w:rPr>
          <w:rFonts w:ascii="Times New Roman" w:hAnsi="Times New Roman" w:cs="Times New Roman"/>
          <w:sz w:val="24"/>
          <w:szCs w:val="24"/>
        </w:rPr>
        <w:t xml:space="preserve"> – 8,2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>- чистка пруда ул. Централь</w:t>
      </w:r>
      <w:r w:rsidR="00561BD4">
        <w:rPr>
          <w:rFonts w:ascii="Times New Roman" w:hAnsi="Times New Roman" w:cs="Times New Roman"/>
          <w:sz w:val="24"/>
          <w:szCs w:val="24"/>
        </w:rPr>
        <w:t>ная д. Неклюдово – 7,5 тыс. рублей</w:t>
      </w:r>
      <w:r w:rsidRPr="00F62DFC">
        <w:rPr>
          <w:rFonts w:ascii="Times New Roman" w:hAnsi="Times New Roman" w:cs="Times New Roman"/>
          <w:sz w:val="24"/>
          <w:szCs w:val="24"/>
        </w:rPr>
        <w:t>;</w:t>
      </w:r>
    </w:p>
    <w:p w:rsidR="00F62DFC" w:rsidRP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FC">
        <w:rPr>
          <w:rFonts w:ascii="Times New Roman" w:hAnsi="Times New Roman" w:cs="Times New Roman"/>
          <w:sz w:val="24"/>
          <w:szCs w:val="24"/>
        </w:rPr>
        <w:t xml:space="preserve">- мешки для мусора, краска, кисти, расходные материалы для </w:t>
      </w:r>
      <w:proofErr w:type="spellStart"/>
      <w:r w:rsidRPr="00F62DFC">
        <w:rPr>
          <w:rFonts w:ascii="Times New Roman" w:hAnsi="Times New Roman" w:cs="Times New Roman"/>
          <w:sz w:val="24"/>
          <w:szCs w:val="24"/>
        </w:rPr>
        <w:t>бензотриммера</w:t>
      </w:r>
      <w:proofErr w:type="spellEnd"/>
      <w:r w:rsidRPr="00F62DFC">
        <w:rPr>
          <w:rFonts w:ascii="Times New Roman" w:hAnsi="Times New Roman" w:cs="Times New Roman"/>
          <w:sz w:val="24"/>
          <w:szCs w:val="24"/>
        </w:rPr>
        <w:t>, прочие расходы   – 11,6</w:t>
      </w:r>
      <w:r w:rsidR="00561BD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F62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DFC" w:rsidRDefault="00F62DFC" w:rsidP="00F6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F62DFC" w:rsidRPr="00F62DFC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DFC" w:rsidRPr="009417A7" w:rsidRDefault="00F62DFC" w:rsidP="00B13EF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оценки эффективности Программы</w:t>
      </w:r>
    </w:p>
    <w:p w:rsidR="009417A7" w:rsidRP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2"/>
        <w:gridCol w:w="1276"/>
        <w:gridCol w:w="1275"/>
        <w:gridCol w:w="1134"/>
        <w:gridCol w:w="1134"/>
        <w:gridCol w:w="1134"/>
        <w:gridCol w:w="1134"/>
      </w:tblGrid>
      <w:tr w:rsidR="009417A7" w:rsidRPr="00B4074E" w:rsidTr="00472BED">
        <w:trPr>
          <w:trHeight w:val="1462"/>
        </w:trPr>
        <w:tc>
          <w:tcPr>
            <w:tcW w:w="545" w:type="dxa"/>
            <w:shd w:val="clear" w:color="auto" w:fill="auto"/>
          </w:tcPr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82" w:type="dxa"/>
            <w:shd w:val="clear" w:color="auto" w:fill="auto"/>
          </w:tcPr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мероприятий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9417A7" w:rsidRPr="009417A7" w:rsidRDefault="009417A7" w:rsidP="009417A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417A7" w:rsidRPr="009417A7" w:rsidRDefault="009417A7" w:rsidP="00790E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Степень соответствия запланированному уровню расходов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СС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уз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Эффективность использования финансовых средств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ис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достижения планового значения целевого показателя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СД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мппз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муниципальной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Эффективность реализации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9417A7" w:rsidRPr="00B4074E" w:rsidTr="009417A7">
        <w:trPr>
          <w:trHeight w:val="1780"/>
        </w:trPr>
        <w:tc>
          <w:tcPr>
            <w:tcW w:w="545" w:type="dxa"/>
            <w:shd w:val="clear" w:color="auto" w:fill="auto"/>
          </w:tcPr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7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9417A7" w:rsidRPr="00561BD4" w:rsidRDefault="00561BD4" w:rsidP="00790E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1BD4">
              <w:rPr>
                <w:rFonts w:ascii="Times New Roman" w:hAnsi="Times New Roman"/>
                <w:sz w:val="20"/>
                <w:szCs w:val="20"/>
              </w:rPr>
              <w:t xml:space="preserve">«Благоустройство территории муниципального образования поселок </w:t>
            </w:r>
            <w:proofErr w:type="spellStart"/>
            <w:r w:rsidRPr="00561BD4">
              <w:rPr>
                <w:rFonts w:ascii="Times New Roman" w:hAnsi="Times New Roman"/>
                <w:sz w:val="20"/>
                <w:szCs w:val="20"/>
              </w:rPr>
              <w:t>Иванищи</w:t>
            </w:r>
            <w:proofErr w:type="spellEnd"/>
            <w:r w:rsidRPr="00561BD4">
              <w:rPr>
                <w:rFonts w:ascii="Times New Roman" w:hAnsi="Times New Roman"/>
                <w:sz w:val="20"/>
                <w:szCs w:val="20"/>
              </w:rPr>
              <w:t xml:space="preserve"> (сельское поселение) Гусь-Хрустального района на 2020-2023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17A7" w:rsidRPr="009417A7" w:rsidRDefault="00561BD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561BD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561BD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561BD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561BD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</w:tbl>
    <w:p w:rsidR="00EF642D" w:rsidRPr="00F70D40" w:rsidRDefault="00EF642D" w:rsidP="009417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F642D" w:rsidRPr="00F70D40" w:rsidSect="00472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A"/>
    <w:rsid w:val="000024D1"/>
    <w:rsid w:val="000A07AC"/>
    <w:rsid w:val="0016498B"/>
    <w:rsid w:val="00187F46"/>
    <w:rsid w:val="00284DE8"/>
    <w:rsid w:val="00313B6D"/>
    <w:rsid w:val="00320A84"/>
    <w:rsid w:val="00472BED"/>
    <w:rsid w:val="00475E09"/>
    <w:rsid w:val="00561BD4"/>
    <w:rsid w:val="005F3EE6"/>
    <w:rsid w:val="00662122"/>
    <w:rsid w:val="006928CA"/>
    <w:rsid w:val="007757BE"/>
    <w:rsid w:val="007C2740"/>
    <w:rsid w:val="007E4D3E"/>
    <w:rsid w:val="008236B2"/>
    <w:rsid w:val="00866E8F"/>
    <w:rsid w:val="008E0BF0"/>
    <w:rsid w:val="009212CD"/>
    <w:rsid w:val="009417A7"/>
    <w:rsid w:val="00A225B4"/>
    <w:rsid w:val="00B13EF4"/>
    <w:rsid w:val="00B62E90"/>
    <w:rsid w:val="00BF3C5F"/>
    <w:rsid w:val="00C1261E"/>
    <w:rsid w:val="00C25615"/>
    <w:rsid w:val="00D33C69"/>
    <w:rsid w:val="00EF642D"/>
    <w:rsid w:val="00F16EA7"/>
    <w:rsid w:val="00F62DFC"/>
    <w:rsid w:val="00F70D40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"/>
    <w:rsid w:val="00F62DFC"/>
    <w:rPr>
      <w:spacing w:val="0"/>
      <w:sz w:val="16"/>
      <w:szCs w:val="1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"/>
    <w:rsid w:val="00F62DFC"/>
    <w:rPr>
      <w:spacing w:val="0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F5F-0639-4025-BB7F-7EB34B0E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 Windows</cp:lastModifiedBy>
  <cp:revision>12</cp:revision>
  <dcterms:created xsi:type="dcterms:W3CDTF">2021-02-18T11:40:00Z</dcterms:created>
  <dcterms:modified xsi:type="dcterms:W3CDTF">2021-03-02T12:13:00Z</dcterms:modified>
</cp:coreProperties>
</file>